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ED0" w:rsidRPr="00FF19CA" w:rsidRDefault="00BB7ED0" w:rsidP="00C630A7">
      <w:pPr>
        <w:pStyle w:val="a3"/>
        <w:shd w:val="clear" w:color="auto" w:fill="FFFFFF"/>
        <w:spacing w:before="0" w:beforeAutospacing="0" w:after="0" w:afterAutospacing="0"/>
        <w:jc w:val="center"/>
        <w:rPr>
          <w:rFonts w:ascii="Arial" w:hAnsi="Arial" w:cs="Arial"/>
          <w:color w:val="000000"/>
          <w:sz w:val="28"/>
          <w:szCs w:val="28"/>
        </w:rPr>
      </w:pPr>
      <w:r w:rsidRPr="00FF19CA">
        <w:rPr>
          <w:b/>
          <w:bCs/>
          <w:i/>
          <w:iCs/>
          <w:color w:val="000000"/>
          <w:sz w:val="28"/>
          <w:szCs w:val="28"/>
        </w:rPr>
        <w:t>«</w:t>
      </w:r>
      <w:proofErr w:type="spellStart"/>
      <w:r w:rsidRPr="00FF19CA">
        <w:rPr>
          <w:b/>
          <w:bCs/>
          <w:i/>
          <w:iCs/>
          <w:color w:val="000000"/>
          <w:sz w:val="28"/>
          <w:szCs w:val="28"/>
        </w:rPr>
        <w:t>Буллинг</w:t>
      </w:r>
      <w:proofErr w:type="spellEnd"/>
      <w:r w:rsidRPr="00FF19CA">
        <w:rPr>
          <w:b/>
          <w:bCs/>
          <w:i/>
          <w:iCs/>
          <w:color w:val="000000"/>
          <w:sz w:val="28"/>
          <w:szCs w:val="28"/>
        </w:rPr>
        <w:t xml:space="preserve"> в ДОУ»</w:t>
      </w:r>
    </w:p>
    <w:p w:rsidR="00BB7ED0" w:rsidRPr="00FF19CA" w:rsidRDefault="00BB7ED0" w:rsidP="00C630A7">
      <w:pPr>
        <w:pStyle w:val="a3"/>
        <w:shd w:val="clear" w:color="auto" w:fill="FFFFFF"/>
        <w:spacing w:before="0" w:beforeAutospacing="0" w:after="0" w:afterAutospacing="0"/>
        <w:jc w:val="center"/>
        <w:rPr>
          <w:rFonts w:ascii="Arial" w:hAnsi="Arial" w:cs="Arial"/>
          <w:color w:val="000000"/>
          <w:sz w:val="28"/>
          <w:szCs w:val="28"/>
        </w:rPr>
      </w:pPr>
      <w:r w:rsidRPr="00FF19CA">
        <w:rPr>
          <w:b/>
          <w:bCs/>
          <w:i/>
          <w:iCs/>
          <w:color w:val="000000"/>
          <w:sz w:val="28"/>
          <w:szCs w:val="28"/>
        </w:rPr>
        <w:t>Выявление, устранение, профилактика.</w:t>
      </w:r>
    </w:p>
    <w:p w:rsidR="00E57583" w:rsidRPr="00FF19CA" w:rsidRDefault="00BB7ED0" w:rsidP="00C630A7">
      <w:pPr>
        <w:pStyle w:val="a3"/>
        <w:shd w:val="clear" w:color="auto" w:fill="FFFFFF"/>
        <w:spacing w:before="0" w:beforeAutospacing="0" w:after="0" w:afterAutospacing="0"/>
        <w:rPr>
          <w:rFonts w:ascii="Helvetica" w:hAnsi="Helvetica" w:cs="Helvetica"/>
          <w:color w:val="212121"/>
          <w:sz w:val="28"/>
          <w:szCs w:val="28"/>
        </w:rPr>
      </w:pPr>
      <w:r w:rsidRPr="00FF19CA">
        <w:rPr>
          <w:rFonts w:ascii="Arial" w:hAnsi="Arial" w:cs="Arial"/>
          <w:color w:val="000000"/>
          <w:sz w:val="28"/>
          <w:szCs w:val="28"/>
        </w:rPr>
        <w:br/>
      </w:r>
      <w:r w:rsidR="00E57583" w:rsidRPr="00FF19CA">
        <w:rPr>
          <w:b/>
          <w:bCs/>
          <w:color w:val="212121"/>
          <w:sz w:val="28"/>
          <w:szCs w:val="28"/>
        </w:rPr>
        <w:t>Цель</w:t>
      </w:r>
      <w:r w:rsidR="00E57583" w:rsidRPr="00FF19CA">
        <w:rPr>
          <w:color w:val="212121"/>
          <w:sz w:val="28"/>
          <w:szCs w:val="28"/>
        </w:rPr>
        <w:t xml:space="preserve">: расширение знаний педагогов по проблеме </w:t>
      </w:r>
      <w:proofErr w:type="spellStart"/>
      <w:r w:rsidR="00E57583" w:rsidRPr="00FF19CA">
        <w:rPr>
          <w:color w:val="212121"/>
          <w:sz w:val="28"/>
          <w:szCs w:val="28"/>
        </w:rPr>
        <w:t>буллинга</w:t>
      </w:r>
      <w:proofErr w:type="spellEnd"/>
      <w:r w:rsidR="00E57583" w:rsidRPr="00FF19CA">
        <w:rPr>
          <w:color w:val="212121"/>
          <w:sz w:val="28"/>
          <w:szCs w:val="28"/>
        </w:rPr>
        <w:t xml:space="preserve"> в ДОО.</w:t>
      </w:r>
    </w:p>
    <w:p w:rsidR="00E57583" w:rsidRPr="00FF19CA" w:rsidRDefault="00E57583" w:rsidP="00E57583">
      <w:pPr>
        <w:shd w:val="clear" w:color="auto" w:fill="FFFFFF"/>
        <w:spacing w:after="0" w:line="240" w:lineRule="auto"/>
        <w:rPr>
          <w:rFonts w:ascii="Helvetica" w:eastAsia="Times New Roman" w:hAnsi="Helvetica" w:cs="Helvetica"/>
          <w:color w:val="212121"/>
          <w:sz w:val="28"/>
          <w:szCs w:val="28"/>
          <w:lang w:eastAsia="ru-RU"/>
        </w:rPr>
      </w:pPr>
      <w:r w:rsidRPr="00FF19CA">
        <w:rPr>
          <w:rFonts w:ascii="Times New Roman" w:eastAsia="Times New Roman" w:hAnsi="Times New Roman" w:cs="Times New Roman"/>
          <w:b/>
          <w:bCs/>
          <w:color w:val="212121"/>
          <w:sz w:val="28"/>
          <w:szCs w:val="28"/>
          <w:lang w:eastAsia="ru-RU"/>
        </w:rPr>
        <w:t>Задачи:</w:t>
      </w:r>
    </w:p>
    <w:p w:rsidR="00E57583" w:rsidRPr="00FF19CA" w:rsidRDefault="00E57583" w:rsidP="00E57583">
      <w:pPr>
        <w:numPr>
          <w:ilvl w:val="0"/>
          <w:numId w:val="4"/>
        </w:numPr>
        <w:shd w:val="clear" w:color="auto" w:fill="FFFFFF"/>
        <w:spacing w:before="100" w:beforeAutospacing="1" w:after="100" w:afterAutospacing="1" w:line="240" w:lineRule="auto"/>
        <w:ind w:left="280"/>
        <w:rPr>
          <w:rFonts w:ascii="Times New Roman" w:eastAsia="Times New Roman" w:hAnsi="Times New Roman" w:cs="Times New Roman"/>
          <w:color w:val="212121"/>
          <w:sz w:val="28"/>
          <w:szCs w:val="28"/>
          <w:lang w:eastAsia="ru-RU"/>
        </w:rPr>
      </w:pPr>
      <w:r w:rsidRPr="00FF19CA">
        <w:rPr>
          <w:rFonts w:ascii="Times New Roman" w:eastAsia="Times New Roman" w:hAnsi="Times New Roman" w:cs="Times New Roman"/>
          <w:color w:val="212121"/>
          <w:sz w:val="28"/>
          <w:szCs w:val="28"/>
          <w:lang w:eastAsia="ru-RU"/>
        </w:rPr>
        <w:t>Познакомить педагогов с понятием «</w:t>
      </w:r>
      <w:proofErr w:type="spellStart"/>
      <w:r w:rsidRPr="00FF19CA">
        <w:rPr>
          <w:rFonts w:ascii="Times New Roman" w:eastAsia="Times New Roman" w:hAnsi="Times New Roman" w:cs="Times New Roman"/>
          <w:color w:val="212121"/>
          <w:sz w:val="28"/>
          <w:szCs w:val="28"/>
          <w:lang w:eastAsia="ru-RU"/>
        </w:rPr>
        <w:t>Буллинг</w:t>
      </w:r>
      <w:proofErr w:type="spellEnd"/>
      <w:r w:rsidRPr="00FF19CA">
        <w:rPr>
          <w:rFonts w:ascii="Times New Roman" w:eastAsia="Times New Roman" w:hAnsi="Times New Roman" w:cs="Times New Roman"/>
          <w:color w:val="212121"/>
          <w:sz w:val="28"/>
          <w:szCs w:val="28"/>
          <w:lang w:eastAsia="ru-RU"/>
        </w:rPr>
        <w:t>».</w:t>
      </w:r>
    </w:p>
    <w:p w:rsidR="00E57583" w:rsidRPr="00FF19CA" w:rsidRDefault="00E57583" w:rsidP="00E57583">
      <w:pPr>
        <w:numPr>
          <w:ilvl w:val="0"/>
          <w:numId w:val="4"/>
        </w:numPr>
        <w:shd w:val="clear" w:color="auto" w:fill="FFFFFF"/>
        <w:spacing w:before="100" w:beforeAutospacing="1" w:after="100" w:afterAutospacing="1" w:line="240" w:lineRule="auto"/>
        <w:ind w:left="280"/>
        <w:rPr>
          <w:rFonts w:ascii="Times New Roman" w:eastAsia="Times New Roman" w:hAnsi="Times New Roman" w:cs="Times New Roman"/>
          <w:color w:val="212121"/>
          <w:sz w:val="28"/>
          <w:szCs w:val="28"/>
          <w:lang w:eastAsia="ru-RU"/>
        </w:rPr>
      </w:pPr>
      <w:r w:rsidRPr="00FF19CA">
        <w:rPr>
          <w:rFonts w:ascii="Times New Roman" w:eastAsia="Times New Roman" w:hAnsi="Times New Roman" w:cs="Times New Roman"/>
          <w:color w:val="212121"/>
          <w:sz w:val="28"/>
          <w:szCs w:val="28"/>
          <w:lang w:eastAsia="ru-RU"/>
        </w:rPr>
        <w:t>Формировать активную педагогическую позицию.</w:t>
      </w:r>
    </w:p>
    <w:p w:rsidR="00E57583" w:rsidRPr="00FF19CA" w:rsidRDefault="00E57583" w:rsidP="00E57583">
      <w:pPr>
        <w:numPr>
          <w:ilvl w:val="0"/>
          <w:numId w:val="4"/>
        </w:numPr>
        <w:shd w:val="clear" w:color="auto" w:fill="FFFFFF"/>
        <w:spacing w:before="100" w:beforeAutospacing="1" w:after="100" w:afterAutospacing="1" w:line="240" w:lineRule="auto"/>
        <w:ind w:left="280"/>
        <w:rPr>
          <w:rFonts w:ascii="Times New Roman" w:eastAsia="Times New Roman" w:hAnsi="Times New Roman" w:cs="Times New Roman"/>
          <w:color w:val="212121"/>
          <w:sz w:val="28"/>
          <w:szCs w:val="28"/>
          <w:lang w:eastAsia="ru-RU"/>
        </w:rPr>
      </w:pPr>
      <w:r w:rsidRPr="00FF19CA">
        <w:rPr>
          <w:rFonts w:ascii="Times New Roman" w:eastAsia="Times New Roman" w:hAnsi="Times New Roman" w:cs="Times New Roman"/>
          <w:color w:val="212121"/>
          <w:sz w:val="28"/>
          <w:szCs w:val="28"/>
          <w:lang w:eastAsia="ru-RU"/>
        </w:rPr>
        <w:t>Научить распознавать   ситуации травли.</w:t>
      </w:r>
    </w:p>
    <w:p w:rsidR="00BB7ED0" w:rsidRPr="008B20FF" w:rsidRDefault="00BB7ED0" w:rsidP="00E57583">
      <w:pPr>
        <w:pStyle w:val="a3"/>
        <w:shd w:val="clear" w:color="auto" w:fill="FFFFFF"/>
        <w:spacing w:before="251" w:beforeAutospacing="0" w:after="251" w:afterAutospacing="0"/>
        <w:ind w:firstLine="360"/>
        <w:rPr>
          <w:rFonts w:ascii="Arial" w:hAnsi="Arial" w:cs="Arial"/>
          <w:color w:val="000000"/>
          <w:sz w:val="28"/>
          <w:szCs w:val="28"/>
        </w:rPr>
      </w:pPr>
      <w:r w:rsidRPr="008B20FF">
        <w:rPr>
          <w:color w:val="000000"/>
          <w:sz w:val="28"/>
          <w:szCs w:val="28"/>
        </w:rPr>
        <w:t xml:space="preserve">Термин « </w:t>
      </w:r>
      <w:proofErr w:type="spellStart"/>
      <w:r w:rsidRPr="008B20FF">
        <w:rPr>
          <w:color w:val="000000"/>
          <w:sz w:val="28"/>
          <w:szCs w:val="28"/>
        </w:rPr>
        <w:t>буллинг</w:t>
      </w:r>
      <w:proofErr w:type="spellEnd"/>
      <w:r w:rsidRPr="008B20FF">
        <w:rPr>
          <w:color w:val="000000"/>
          <w:sz w:val="28"/>
          <w:szCs w:val="28"/>
        </w:rPr>
        <w:t xml:space="preserve"> » – что это такое? Это– длительный целенаправленный процесс физического или психологического притеснения одного человека другим человеком. В переводе на русский язык это травля, унижение</w:t>
      </w:r>
      <w:r w:rsidR="00037CFB" w:rsidRPr="008B20FF">
        <w:rPr>
          <w:color w:val="000000"/>
          <w:sz w:val="28"/>
          <w:szCs w:val="28"/>
        </w:rPr>
        <w:t>.</w:t>
      </w:r>
    </w:p>
    <w:p w:rsidR="00BB7ED0" w:rsidRPr="008B20FF" w:rsidRDefault="00BB7ED0" w:rsidP="008B20FF">
      <w:pPr>
        <w:pStyle w:val="a3"/>
        <w:shd w:val="clear" w:color="auto" w:fill="FFFFFF"/>
        <w:spacing w:before="0" w:beforeAutospacing="0" w:after="0" w:afterAutospacing="0"/>
        <w:jc w:val="both"/>
        <w:rPr>
          <w:rFonts w:ascii="Arial" w:hAnsi="Arial" w:cs="Arial"/>
          <w:color w:val="000000"/>
          <w:sz w:val="28"/>
          <w:szCs w:val="28"/>
        </w:rPr>
      </w:pPr>
      <w:r w:rsidRPr="008B20FF">
        <w:rPr>
          <w:color w:val="000000"/>
          <w:sz w:val="28"/>
          <w:szCs w:val="28"/>
        </w:rPr>
        <w:t>Проблеме жестокого обращения в детской среде уделяется самое пристальное внимание. Проявления насилия в детском саду отличается от насилия в школе. В начальной школе это </w:t>
      </w:r>
      <w:r w:rsidRPr="008B20FF">
        <w:rPr>
          <w:b/>
          <w:bCs/>
          <w:color w:val="000000"/>
          <w:sz w:val="28"/>
          <w:szCs w:val="28"/>
        </w:rPr>
        <w:t>группа</w:t>
      </w:r>
      <w:r w:rsidRPr="008B20FF">
        <w:rPr>
          <w:color w:val="000000"/>
          <w:sz w:val="28"/>
          <w:szCs w:val="28"/>
        </w:rPr>
        <w:t> детей, в дошкольном учреждении </w:t>
      </w:r>
      <w:r w:rsidRPr="008B20FF">
        <w:rPr>
          <w:b/>
          <w:bCs/>
          <w:color w:val="000000"/>
          <w:sz w:val="28"/>
          <w:szCs w:val="28"/>
        </w:rPr>
        <w:t>отдельные</w:t>
      </w:r>
      <w:r w:rsidRPr="008B20FF">
        <w:rPr>
          <w:color w:val="000000"/>
          <w:sz w:val="28"/>
          <w:szCs w:val="28"/>
        </w:rPr>
        <w:t> дети. В детском саду при насилии нет предварительной стадии обдумывания. Дошкольники не осознают до конца своих действий. Отсутствует понимание последствий и чувства вины. Оправданием насилия является незначительный проступок. Агрессивное поведение детей расходится с их словами.</w:t>
      </w:r>
    </w:p>
    <w:p w:rsidR="00BB7ED0" w:rsidRPr="008B20FF" w:rsidRDefault="00BB7ED0" w:rsidP="008B20FF">
      <w:pPr>
        <w:pStyle w:val="a3"/>
        <w:shd w:val="clear" w:color="auto" w:fill="FFFFFF"/>
        <w:spacing w:before="0" w:beforeAutospacing="0" w:after="0" w:afterAutospacing="0"/>
        <w:jc w:val="both"/>
        <w:rPr>
          <w:rFonts w:ascii="Arial" w:hAnsi="Arial" w:cs="Arial"/>
          <w:color w:val="000000"/>
          <w:sz w:val="28"/>
          <w:szCs w:val="28"/>
        </w:rPr>
      </w:pPr>
      <w:r w:rsidRPr="008B20FF">
        <w:rPr>
          <w:b/>
          <w:bCs/>
          <w:color w:val="000000"/>
          <w:sz w:val="28"/>
          <w:szCs w:val="28"/>
        </w:rPr>
        <w:t>Как дети выбирают жертву для травли?</w:t>
      </w:r>
    </w:p>
    <w:p w:rsidR="00BB7ED0" w:rsidRPr="008B20FF" w:rsidRDefault="00BB7ED0" w:rsidP="008B20FF">
      <w:pPr>
        <w:pStyle w:val="a3"/>
        <w:shd w:val="clear" w:color="auto" w:fill="FFFFFF"/>
        <w:spacing w:before="0" w:beforeAutospacing="0" w:after="0" w:afterAutospacing="0"/>
        <w:jc w:val="both"/>
        <w:rPr>
          <w:rFonts w:ascii="Arial" w:hAnsi="Arial" w:cs="Arial"/>
          <w:color w:val="000000"/>
          <w:sz w:val="28"/>
          <w:szCs w:val="28"/>
        </w:rPr>
      </w:pPr>
      <w:r w:rsidRPr="008B20FF">
        <w:rPr>
          <w:color w:val="000000"/>
          <w:sz w:val="28"/>
          <w:szCs w:val="28"/>
        </w:rPr>
        <w:t>Стать целью травли очень легко – достаточно выделяться чем-либо среди сверстников. Это могут быть как внешние различия, так и поведенческие. Но стоит понимать: можно с детства носить очки или быть обладателем веснушек, но не давать себя в обиду. Дети подсознательно находят того, кто не способен за себя постоять и не окажет сопротивления. Основные черты ребёнка, которого легко угнетать: Низкая самооценка Застенчивость, пугливость Мрачность, апатичность, незаинтересованность в том, что происходит вокруг</w:t>
      </w:r>
      <w:r w:rsidR="00037CFB" w:rsidRPr="008B20FF">
        <w:rPr>
          <w:color w:val="000000"/>
          <w:sz w:val="28"/>
          <w:szCs w:val="28"/>
        </w:rPr>
        <w:t xml:space="preserve">, </w:t>
      </w:r>
      <w:r w:rsidRPr="008B20FF">
        <w:rPr>
          <w:color w:val="000000"/>
          <w:sz w:val="28"/>
          <w:szCs w:val="28"/>
        </w:rPr>
        <w:t>отсутствие хотя бы одного близкого друга среди сверстников, смиренное принятие всего происходящего.</w:t>
      </w:r>
    </w:p>
    <w:p w:rsidR="00BB7ED0" w:rsidRPr="008B20FF" w:rsidRDefault="00BB7ED0" w:rsidP="008B20FF">
      <w:pPr>
        <w:pStyle w:val="a3"/>
        <w:shd w:val="clear" w:color="auto" w:fill="FFFFFF"/>
        <w:spacing w:before="0" w:beforeAutospacing="0" w:after="0" w:afterAutospacing="0"/>
        <w:jc w:val="both"/>
        <w:rPr>
          <w:rFonts w:ascii="Arial" w:hAnsi="Arial" w:cs="Arial"/>
          <w:color w:val="000000"/>
          <w:sz w:val="28"/>
          <w:szCs w:val="28"/>
        </w:rPr>
      </w:pPr>
      <w:r w:rsidRPr="008B20FF">
        <w:rPr>
          <w:color w:val="000000"/>
          <w:sz w:val="28"/>
          <w:szCs w:val="28"/>
        </w:rPr>
        <w:t>Жертва травли неосознанно</w:t>
      </w:r>
      <w:r w:rsidR="00037CFB" w:rsidRPr="008B20FF">
        <w:rPr>
          <w:color w:val="000000"/>
          <w:sz w:val="28"/>
          <w:szCs w:val="28"/>
        </w:rPr>
        <w:t>,</w:t>
      </w:r>
      <w:r w:rsidRPr="008B20FF">
        <w:rPr>
          <w:color w:val="000000"/>
          <w:sz w:val="28"/>
          <w:szCs w:val="28"/>
        </w:rPr>
        <w:t xml:space="preserve"> сама является как бы </w:t>
      </w:r>
      <w:proofErr w:type="spellStart"/>
      <w:r w:rsidRPr="008B20FF">
        <w:rPr>
          <w:color w:val="000000"/>
          <w:sz w:val="28"/>
          <w:szCs w:val="28"/>
        </w:rPr>
        <w:t>провакатором</w:t>
      </w:r>
      <w:proofErr w:type="spellEnd"/>
      <w:r w:rsidRPr="008B20FF">
        <w:rPr>
          <w:color w:val="000000"/>
          <w:sz w:val="28"/>
          <w:szCs w:val="28"/>
        </w:rPr>
        <w:t xml:space="preserve"> такого к ней отношения. Конечно, это не значит, что ребёнок напрашивается сам, ни в коем случае! Но его поведение настолько откровенно разнится с поведением сверстников, что это может стать причиной раздражения других детей. Это дети, которые плохо поддаются обучению и сильно отстают от остальных, подлизы и ябеды, сильно зависимые от родителей и </w:t>
      </w:r>
      <w:proofErr w:type="spellStart"/>
      <w:r w:rsidRPr="008B20FF">
        <w:rPr>
          <w:color w:val="000000"/>
          <w:sz w:val="28"/>
          <w:szCs w:val="28"/>
        </w:rPr>
        <w:t>гиперопекаемые</w:t>
      </w:r>
      <w:proofErr w:type="spellEnd"/>
      <w:r w:rsidRPr="008B20FF">
        <w:rPr>
          <w:color w:val="000000"/>
          <w:sz w:val="28"/>
          <w:szCs w:val="28"/>
        </w:rPr>
        <w:t xml:space="preserve">, </w:t>
      </w:r>
      <w:proofErr w:type="gramStart"/>
      <w:r w:rsidRPr="008B20FF">
        <w:rPr>
          <w:color w:val="000000"/>
          <w:sz w:val="28"/>
          <w:szCs w:val="28"/>
        </w:rPr>
        <w:t>Очень</w:t>
      </w:r>
      <w:proofErr w:type="gramEnd"/>
      <w:r w:rsidRPr="008B20FF">
        <w:rPr>
          <w:color w:val="000000"/>
          <w:sz w:val="28"/>
          <w:szCs w:val="28"/>
        </w:rPr>
        <w:t xml:space="preserve"> болезненные дети (из-за того, что редко появляются в саду, остальные дети от них отвыкают)</w:t>
      </w:r>
    </w:p>
    <w:p w:rsidR="00BB7ED0" w:rsidRPr="008B20FF" w:rsidRDefault="00BB7ED0" w:rsidP="008B20FF">
      <w:pPr>
        <w:pStyle w:val="a3"/>
        <w:shd w:val="clear" w:color="auto" w:fill="FFFFFF"/>
        <w:spacing w:before="0" w:beforeAutospacing="0" w:after="0" w:afterAutospacing="0"/>
        <w:jc w:val="both"/>
        <w:rPr>
          <w:rFonts w:ascii="Arial" w:hAnsi="Arial" w:cs="Arial"/>
          <w:color w:val="000000"/>
          <w:sz w:val="28"/>
          <w:szCs w:val="28"/>
        </w:rPr>
      </w:pPr>
      <w:r w:rsidRPr="008B20FF">
        <w:rPr>
          <w:b/>
          <w:bCs/>
          <w:color w:val="000000"/>
          <w:sz w:val="28"/>
          <w:szCs w:val="28"/>
        </w:rPr>
        <w:t>Как понять, что ребёнка обижают?</w:t>
      </w:r>
    </w:p>
    <w:p w:rsidR="00BB7ED0" w:rsidRPr="008B20FF" w:rsidRDefault="00BB7ED0" w:rsidP="008B20FF">
      <w:pPr>
        <w:pStyle w:val="a3"/>
        <w:shd w:val="clear" w:color="auto" w:fill="FFFFFF"/>
        <w:spacing w:before="0" w:beforeAutospacing="0" w:after="0" w:afterAutospacing="0"/>
        <w:jc w:val="both"/>
        <w:rPr>
          <w:rFonts w:ascii="Arial" w:hAnsi="Arial" w:cs="Arial"/>
          <w:color w:val="000000"/>
          <w:sz w:val="28"/>
          <w:szCs w:val="28"/>
        </w:rPr>
      </w:pPr>
      <w:r w:rsidRPr="008B20FF">
        <w:rPr>
          <w:color w:val="000000"/>
          <w:sz w:val="28"/>
          <w:szCs w:val="28"/>
        </w:rPr>
        <w:t xml:space="preserve">Если это касается детского сада, то ребёнок, которого обижают сверстники, может и не будет откровенно отказываться туда идти, но будет рад любой возможности остаться дома. После общения со сверстниками ребёнок </w:t>
      </w:r>
      <w:r w:rsidRPr="008B20FF">
        <w:rPr>
          <w:color w:val="000000"/>
          <w:sz w:val="28"/>
          <w:szCs w:val="28"/>
        </w:rPr>
        <w:lastRenderedPageBreak/>
        <w:t>подавлен</w:t>
      </w:r>
      <w:r w:rsidR="008B20FF" w:rsidRPr="008B20FF">
        <w:rPr>
          <w:color w:val="000000"/>
          <w:sz w:val="28"/>
          <w:szCs w:val="28"/>
        </w:rPr>
        <w:t xml:space="preserve">. </w:t>
      </w:r>
      <w:r w:rsidRPr="008B20FF">
        <w:rPr>
          <w:color w:val="000000"/>
          <w:sz w:val="28"/>
          <w:szCs w:val="28"/>
        </w:rPr>
        <w:t>Могут случаться беспричинные истерики и слёзы без очевидного повода</w:t>
      </w:r>
      <w:r w:rsidR="008B20FF" w:rsidRPr="008B20FF">
        <w:rPr>
          <w:color w:val="000000"/>
          <w:sz w:val="28"/>
          <w:szCs w:val="28"/>
        </w:rPr>
        <w:t xml:space="preserve">. </w:t>
      </w:r>
    </w:p>
    <w:p w:rsidR="00BB7ED0" w:rsidRPr="008B20FF" w:rsidRDefault="00BB7ED0" w:rsidP="008B20FF">
      <w:pPr>
        <w:pStyle w:val="a3"/>
        <w:shd w:val="clear" w:color="auto" w:fill="FFFFFF"/>
        <w:spacing w:before="0" w:beforeAutospacing="0" w:after="0" w:afterAutospacing="0"/>
        <w:jc w:val="both"/>
        <w:rPr>
          <w:rFonts w:ascii="Arial" w:hAnsi="Arial" w:cs="Arial"/>
          <w:color w:val="000000"/>
          <w:sz w:val="28"/>
          <w:szCs w:val="28"/>
        </w:rPr>
      </w:pPr>
    </w:p>
    <w:p w:rsidR="00BB7ED0" w:rsidRPr="008B20FF" w:rsidRDefault="008B20FF" w:rsidP="008B20FF">
      <w:pPr>
        <w:pStyle w:val="a3"/>
        <w:shd w:val="clear" w:color="auto" w:fill="FFFFFF"/>
        <w:spacing w:before="0" w:beforeAutospacing="0" w:after="0" w:afterAutospacing="0"/>
        <w:jc w:val="both"/>
        <w:rPr>
          <w:rFonts w:ascii="Arial" w:hAnsi="Arial" w:cs="Arial"/>
          <w:color w:val="000000"/>
          <w:sz w:val="28"/>
          <w:szCs w:val="28"/>
        </w:rPr>
      </w:pPr>
      <w:r w:rsidRPr="008B20FF">
        <w:rPr>
          <w:b/>
          <w:bCs/>
          <w:color w:val="000000"/>
          <w:sz w:val="28"/>
          <w:szCs w:val="28"/>
        </w:rPr>
        <w:t>А как выглядит ребёнок - задира</w:t>
      </w:r>
      <w:r w:rsidR="00BB7ED0" w:rsidRPr="008B20FF">
        <w:rPr>
          <w:b/>
          <w:bCs/>
          <w:color w:val="000000"/>
          <w:sz w:val="28"/>
          <w:szCs w:val="28"/>
        </w:rPr>
        <w:t>?</w:t>
      </w:r>
      <w:r w:rsidR="00BB7ED0" w:rsidRPr="008B20FF">
        <w:rPr>
          <w:color w:val="000000"/>
          <w:sz w:val="28"/>
          <w:szCs w:val="28"/>
        </w:rPr>
        <w:t> Дети, не умеющ</w:t>
      </w:r>
      <w:r w:rsidRPr="008B20FF">
        <w:rPr>
          <w:color w:val="000000"/>
          <w:sz w:val="28"/>
          <w:szCs w:val="28"/>
        </w:rPr>
        <w:t xml:space="preserve">ие сочувствовать, </w:t>
      </w:r>
      <w:proofErr w:type="spellStart"/>
      <w:r w:rsidRPr="008B20FF">
        <w:rPr>
          <w:color w:val="000000"/>
          <w:sz w:val="28"/>
          <w:szCs w:val="28"/>
        </w:rPr>
        <w:t>гиперактивные</w:t>
      </w:r>
      <w:proofErr w:type="spellEnd"/>
      <w:r w:rsidR="00BB7ED0" w:rsidRPr="008B20FF">
        <w:rPr>
          <w:color w:val="000000"/>
          <w:sz w:val="28"/>
          <w:szCs w:val="28"/>
        </w:rPr>
        <w:t>, агрессивные, физически превосходящие своих сверстников. Ребёнок, который является лидером или мечтает им стать</w:t>
      </w:r>
      <w:r w:rsidRPr="008B20FF">
        <w:rPr>
          <w:color w:val="000000"/>
          <w:sz w:val="28"/>
          <w:szCs w:val="28"/>
        </w:rPr>
        <w:t xml:space="preserve">. </w:t>
      </w:r>
      <w:r w:rsidR="00BB7ED0" w:rsidRPr="008B20FF">
        <w:rPr>
          <w:color w:val="000000"/>
          <w:sz w:val="28"/>
          <w:szCs w:val="28"/>
        </w:rPr>
        <w:t>Ощущает вседозволенность из-за неправильного воспитания или высокого социального статуса родителей.</w:t>
      </w:r>
    </w:p>
    <w:p w:rsidR="00BB7ED0" w:rsidRPr="008B20FF" w:rsidRDefault="00BB7ED0" w:rsidP="008B20FF">
      <w:pPr>
        <w:pStyle w:val="a3"/>
        <w:shd w:val="clear" w:color="auto" w:fill="FFFFFF"/>
        <w:spacing w:before="0" w:beforeAutospacing="0" w:after="0" w:afterAutospacing="0"/>
        <w:jc w:val="both"/>
        <w:rPr>
          <w:rFonts w:ascii="Arial" w:hAnsi="Arial" w:cs="Arial"/>
          <w:color w:val="000000"/>
          <w:sz w:val="28"/>
          <w:szCs w:val="28"/>
        </w:rPr>
      </w:pPr>
    </w:p>
    <w:p w:rsidR="00BB7ED0" w:rsidRPr="008B20FF" w:rsidRDefault="00BB7ED0" w:rsidP="008B20FF">
      <w:pPr>
        <w:pStyle w:val="a3"/>
        <w:shd w:val="clear" w:color="auto" w:fill="FFFFFF"/>
        <w:spacing w:before="0" w:beforeAutospacing="0" w:after="0" w:afterAutospacing="0"/>
        <w:jc w:val="both"/>
        <w:rPr>
          <w:rFonts w:ascii="Arial" w:hAnsi="Arial" w:cs="Arial"/>
          <w:color w:val="000000"/>
          <w:sz w:val="28"/>
          <w:szCs w:val="28"/>
        </w:rPr>
      </w:pPr>
      <w:r w:rsidRPr="008B20FF">
        <w:rPr>
          <w:color w:val="000000"/>
          <w:sz w:val="28"/>
          <w:szCs w:val="28"/>
        </w:rPr>
        <w:t>В вопросе детской травли всегда есть третья сторона, и вина наблюдателя ничуть не меньше вины самого агрессора. Почему дети бездействуют или подключаются к травле понять довольно просто: Страх оказаться на месте жертвы, страх выделиться из толпы, дети, которые легко поддаются чужому влиянию. Они считают издёвки — развлечениями, а жестокость и грубость – нормо</w:t>
      </w:r>
      <w:r w:rsidR="008B20FF" w:rsidRPr="008B20FF">
        <w:rPr>
          <w:color w:val="000000"/>
          <w:sz w:val="28"/>
          <w:szCs w:val="28"/>
        </w:rPr>
        <w:t>й</w:t>
      </w:r>
      <w:r w:rsidRPr="008B20FF">
        <w:rPr>
          <w:color w:val="000000"/>
          <w:sz w:val="28"/>
          <w:szCs w:val="28"/>
        </w:rPr>
        <w:t>.</w:t>
      </w:r>
    </w:p>
    <w:p w:rsidR="00BB7ED0" w:rsidRPr="008B20FF" w:rsidRDefault="00BB7ED0" w:rsidP="008B20FF">
      <w:pPr>
        <w:pStyle w:val="a3"/>
        <w:shd w:val="clear" w:color="auto" w:fill="FFFFFF"/>
        <w:spacing w:before="0" w:beforeAutospacing="0" w:after="0" w:afterAutospacing="0"/>
        <w:jc w:val="both"/>
        <w:rPr>
          <w:rFonts w:ascii="Arial" w:hAnsi="Arial" w:cs="Arial"/>
          <w:color w:val="000000"/>
          <w:sz w:val="28"/>
          <w:szCs w:val="28"/>
        </w:rPr>
      </w:pPr>
      <w:r w:rsidRPr="008B20FF">
        <w:rPr>
          <w:color w:val="000000"/>
          <w:sz w:val="28"/>
          <w:szCs w:val="28"/>
        </w:rPr>
        <w:t>Какова роль воспитателя? В школе насилие не всегда выходит за пределы коллектива, так как рассказчик будет считаться предателем. В детском саду дети обо всем рассказывают воспитателю.</w:t>
      </w:r>
    </w:p>
    <w:p w:rsidR="00BB7ED0" w:rsidRPr="008B20FF" w:rsidRDefault="00BB7ED0" w:rsidP="008B20FF">
      <w:pPr>
        <w:pStyle w:val="a3"/>
        <w:shd w:val="clear" w:color="auto" w:fill="FFFFFF"/>
        <w:spacing w:before="0" w:beforeAutospacing="0" w:after="0" w:afterAutospacing="0"/>
        <w:jc w:val="both"/>
        <w:rPr>
          <w:rFonts w:ascii="Arial" w:hAnsi="Arial" w:cs="Arial"/>
          <w:color w:val="000000"/>
          <w:sz w:val="28"/>
          <w:szCs w:val="28"/>
        </w:rPr>
      </w:pPr>
      <w:r w:rsidRPr="008B20FF">
        <w:rPr>
          <w:color w:val="000000"/>
          <w:sz w:val="28"/>
          <w:szCs w:val="28"/>
        </w:rPr>
        <w:t>Он следит за недопустимой агрессией. Все дети ждут реакции воспитателя.</w:t>
      </w:r>
    </w:p>
    <w:p w:rsidR="00BB7ED0" w:rsidRPr="008B20FF" w:rsidRDefault="00BB7ED0" w:rsidP="008B20FF">
      <w:pPr>
        <w:pStyle w:val="a3"/>
        <w:shd w:val="clear" w:color="auto" w:fill="FFFFFF"/>
        <w:spacing w:before="0" w:beforeAutospacing="0" w:after="0" w:afterAutospacing="0"/>
        <w:jc w:val="both"/>
        <w:rPr>
          <w:rFonts w:ascii="Arial" w:hAnsi="Arial" w:cs="Arial"/>
          <w:color w:val="000000"/>
          <w:sz w:val="28"/>
          <w:szCs w:val="28"/>
        </w:rPr>
      </w:pPr>
      <w:r w:rsidRPr="008B20FF">
        <w:rPr>
          <w:color w:val="000000"/>
          <w:sz w:val="28"/>
          <w:szCs w:val="28"/>
        </w:rPr>
        <w:t>У воспитателя власть и физическое превосходство. Все это удерживает детей от применения насилия. В силу явного превосходства любое вмешательство воспитателя по сравнению с аналогичными действиями других педагогов оказывается несравненно более эффективным. Дети чувствуют это, даже если воспитатель никак этого не проявляет.</w:t>
      </w:r>
    </w:p>
    <w:p w:rsidR="00BB7ED0" w:rsidRPr="008B20FF" w:rsidRDefault="00BB7ED0" w:rsidP="008B20FF">
      <w:pPr>
        <w:pStyle w:val="a3"/>
        <w:shd w:val="clear" w:color="auto" w:fill="FFFFFF"/>
        <w:spacing w:before="0" w:beforeAutospacing="0" w:after="0" w:afterAutospacing="0"/>
        <w:jc w:val="both"/>
        <w:rPr>
          <w:rFonts w:ascii="Arial" w:hAnsi="Arial" w:cs="Arial"/>
          <w:color w:val="000000"/>
          <w:sz w:val="28"/>
          <w:szCs w:val="28"/>
        </w:rPr>
      </w:pPr>
      <w:r w:rsidRPr="008B20FF">
        <w:rPr>
          <w:b/>
          <w:bCs/>
          <w:color w:val="000000"/>
          <w:sz w:val="28"/>
          <w:szCs w:val="28"/>
        </w:rPr>
        <w:t xml:space="preserve">Как бороться с </w:t>
      </w:r>
      <w:proofErr w:type="spellStart"/>
      <w:r w:rsidRPr="008B20FF">
        <w:rPr>
          <w:b/>
          <w:bCs/>
          <w:color w:val="000000"/>
          <w:sz w:val="28"/>
          <w:szCs w:val="28"/>
        </w:rPr>
        <w:t>буллингом</w:t>
      </w:r>
      <w:proofErr w:type="spellEnd"/>
      <w:r w:rsidR="008B20FF" w:rsidRPr="008B20FF">
        <w:rPr>
          <w:b/>
          <w:bCs/>
          <w:color w:val="000000"/>
          <w:sz w:val="28"/>
          <w:szCs w:val="28"/>
        </w:rPr>
        <w:t>?</w:t>
      </w:r>
      <w:r w:rsidRPr="008B20FF">
        <w:rPr>
          <w:color w:val="000000"/>
          <w:sz w:val="28"/>
          <w:szCs w:val="28"/>
        </w:rPr>
        <w:t> Обращайте внимание на поведение ребёнка, на чьей бы позиции он ни был: нападающий, наблюдатель или жертва – это нужно пресечь на корню. Проблема травли</w:t>
      </w:r>
      <w:r w:rsidR="008B20FF" w:rsidRPr="008B20FF">
        <w:rPr>
          <w:color w:val="000000"/>
          <w:sz w:val="28"/>
          <w:szCs w:val="28"/>
        </w:rPr>
        <w:t>,</w:t>
      </w:r>
      <w:r w:rsidRPr="008B20FF">
        <w:rPr>
          <w:color w:val="000000"/>
          <w:sz w:val="28"/>
          <w:szCs w:val="28"/>
        </w:rPr>
        <w:t xml:space="preserve"> разрешённая на ранней стадии, будет иметь минимум последствий для психики ребёнка. Особенность </w:t>
      </w:r>
      <w:proofErr w:type="spellStart"/>
      <w:r w:rsidRPr="008B20FF">
        <w:rPr>
          <w:color w:val="000000"/>
          <w:sz w:val="28"/>
          <w:szCs w:val="28"/>
        </w:rPr>
        <w:t>буллинга</w:t>
      </w:r>
      <w:proofErr w:type="spellEnd"/>
      <w:r w:rsidRPr="008B20FF">
        <w:rPr>
          <w:color w:val="000000"/>
          <w:sz w:val="28"/>
          <w:szCs w:val="28"/>
        </w:rPr>
        <w:t xml:space="preserve"> в том, </w:t>
      </w:r>
      <w:proofErr w:type="gramStart"/>
      <w:r w:rsidRPr="008B20FF">
        <w:rPr>
          <w:color w:val="000000"/>
          <w:sz w:val="28"/>
          <w:szCs w:val="28"/>
        </w:rPr>
        <w:t>что</w:t>
      </w:r>
      <w:proofErr w:type="gramEnd"/>
      <w:r w:rsidRPr="008B20FF">
        <w:rPr>
          <w:color w:val="000000"/>
          <w:sz w:val="28"/>
          <w:szCs w:val="28"/>
        </w:rPr>
        <w:t xml:space="preserve"> если пустить всё это на самотёк, траля и унижения жертвы будут расти как снежный ком. Само это все не прекратится.</w:t>
      </w:r>
    </w:p>
    <w:p w:rsidR="00BB7ED0" w:rsidRPr="008B20FF" w:rsidRDefault="00BB7ED0" w:rsidP="008B20FF">
      <w:pPr>
        <w:pStyle w:val="a3"/>
        <w:shd w:val="clear" w:color="auto" w:fill="FFFFFF"/>
        <w:spacing w:before="0" w:beforeAutospacing="0" w:after="0" w:afterAutospacing="0"/>
        <w:jc w:val="both"/>
        <w:rPr>
          <w:rFonts w:ascii="Arial" w:hAnsi="Arial" w:cs="Arial"/>
          <w:color w:val="000000"/>
          <w:sz w:val="28"/>
          <w:szCs w:val="28"/>
        </w:rPr>
      </w:pPr>
      <w:r w:rsidRPr="008B20FF">
        <w:rPr>
          <w:color w:val="000000"/>
          <w:sz w:val="28"/>
          <w:szCs w:val="28"/>
        </w:rPr>
        <w:t xml:space="preserve">Никогда не отмахивайтесь от жалоб ребёнка, даже кажущихся вам сущей безделицей. Проигнорировав её один раз, вы больше никогда не </w:t>
      </w:r>
      <w:proofErr w:type="spellStart"/>
      <w:r w:rsidRPr="008B20FF">
        <w:rPr>
          <w:color w:val="000000"/>
          <w:sz w:val="28"/>
          <w:szCs w:val="28"/>
        </w:rPr>
        <w:t>добъётесь</w:t>
      </w:r>
      <w:proofErr w:type="spellEnd"/>
      <w:r w:rsidRPr="008B20FF">
        <w:rPr>
          <w:color w:val="000000"/>
          <w:sz w:val="28"/>
          <w:szCs w:val="28"/>
        </w:rPr>
        <w:t xml:space="preserve"> откровенности и не узнаете, когда и при каких обстоятельствах всё случилось.</w:t>
      </w:r>
    </w:p>
    <w:p w:rsidR="008B20FF" w:rsidRPr="008B20FF" w:rsidRDefault="008B20FF" w:rsidP="008B20FF">
      <w:pPr>
        <w:pStyle w:val="a3"/>
        <w:shd w:val="clear" w:color="auto" w:fill="FFFFFF"/>
        <w:spacing w:before="0" w:beforeAutospacing="0" w:after="0" w:afterAutospacing="0"/>
        <w:jc w:val="both"/>
        <w:rPr>
          <w:color w:val="000000"/>
          <w:sz w:val="28"/>
          <w:szCs w:val="28"/>
        </w:rPr>
      </w:pPr>
      <w:r w:rsidRPr="008B20FF">
        <w:rPr>
          <w:b/>
          <w:bCs/>
          <w:color w:val="000000"/>
          <w:sz w:val="28"/>
          <w:szCs w:val="28"/>
        </w:rPr>
        <w:t>Игра «Король»</w:t>
      </w:r>
    </w:p>
    <w:p w:rsidR="008B20FF" w:rsidRPr="008B20FF" w:rsidRDefault="008B20FF" w:rsidP="008B20FF">
      <w:pPr>
        <w:pStyle w:val="a3"/>
        <w:shd w:val="clear" w:color="auto" w:fill="FFFFFF"/>
        <w:spacing w:before="0" w:beforeAutospacing="0" w:after="0" w:afterAutospacing="0"/>
        <w:jc w:val="both"/>
        <w:rPr>
          <w:color w:val="000000"/>
          <w:sz w:val="28"/>
          <w:szCs w:val="28"/>
        </w:rPr>
      </w:pPr>
      <w:r w:rsidRPr="008B20FF">
        <w:rPr>
          <w:color w:val="000000"/>
          <w:sz w:val="28"/>
          <w:szCs w:val="28"/>
        </w:rPr>
        <w:t xml:space="preserve"> «Кто из вас когда-нибудь мечтал стать королем? Какие преимущества получает тот, кто становится королем? А какие неприятности это приносит? Вы знаете, чем добрый король отличается от злого? Я хочу предложить вам игру, в которой вы можете побыть королем. Не навсегда, конечно, а всего лишь минут на десять».</w:t>
      </w:r>
    </w:p>
    <w:p w:rsidR="008B20FF" w:rsidRPr="008B20FF" w:rsidRDefault="008B20FF" w:rsidP="008B20FF">
      <w:pPr>
        <w:pStyle w:val="a3"/>
        <w:shd w:val="clear" w:color="auto" w:fill="FFFFFF"/>
        <w:spacing w:before="0" w:beforeAutospacing="0" w:after="0" w:afterAutospacing="0"/>
        <w:jc w:val="both"/>
        <w:rPr>
          <w:color w:val="000000"/>
          <w:sz w:val="28"/>
          <w:szCs w:val="28"/>
        </w:rPr>
      </w:pPr>
      <w:r w:rsidRPr="008B20FF">
        <w:rPr>
          <w:color w:val="000000"/>
          <w:sz w:val="28"/>
          <w:szCs w:val="28"/>
        </w:rPr>
        <w:t xml:space="preserve">Игроки определяют короля. Остальные участники — слуги, они должны делать все, что он приказывает. Король не имеет права отдавать приказы, которые могут обидеть или оскорбить других участников. Он может приказать, например, чтобы его носили на руках, чтобы ему кланялись, чтобы подавали ему питье, чтобы слуги были у него «на посылках» и т. д. </w:t>
      </w:r>
      <w:r w:rsidRPr="008B20FF">
        <w:rPr>
          <w:color w:val="000000"/>
          <w:sz w:val="28"/>
          <w:szCs w:val="28"/>
        </w:rPr>
        <w:lastRenderedPageBreak/>
        <w:t>Когда время «правления» короля закончится, группа собирается в круг и обсуждает полученный в игре опыт. Это поможет каждому из тех, кто станет следующим королем, соизмерять свои желания с внутренними возможностями остальных детей и войти в историю добрым королем.</w:t>
      </w:r>
    </w:p>
    <w:p w:rsidR="008B20FF" w:rsidRPr="008B20FF" w:rsidRDefault="008B20FF" w:rsidP="008B20FF">
      <w:pPr>
        <w:pStyle w:val="a3"/>
        <w:shd w:val="clear" w:color="auto" w:fill="FFFFFF"/>
        <w:spacing w:before="0" w:beforeAutospacing="0" w:after="0" w:afterAutospacing="0"/>
        <w:jc w:val="both"/>
        <w:rPr>
          <w:color w:val="000000"/>
          <w:sz w:val="28"/>
          <w:szCs w:val="28"/>
        </w:rPr>
      </w:pPr>
      <w:r w:rsidRPr="008B20FF">
        <w:rPr>
          <w:b/>
          <w:bCs/>
          <w:color w:val="000000"/>
          <w:sz w:val="28"/>
          <w:szCs w:val="28"/>
        </w:rPr>
        <w:t>Вопросы для обсуждения:</w:t>
      </w:r>
    </w:p>
    <w:p w:rsidR="008B20FF" w:rsidRPr="008B20FF" w:rsidRDefault="008B20FF" w:rsidP="008B20FF">
      <w:pPr>
        <w:pStyle w:val="a3"/>
        <w:numPr>
          <w:ilvl w:val="0"/>
          <w:numId w:val="1"/>
        </w:numPr>
        <w:shd w:val="clear" w:color="auto" w:fill="FFFFFF"/>
        <w:spacing w:before="0" w:beforeAutospacing="0" w:after="0" w:afterAutospacing="0"/>
        <w:ind w:left="0"/>
        <w:jc w:val="both"/>
        <w:rPr>
          <w:color w:val="000000"/>
          <w:sz w:val="28"/>
          <w:szCs w:val="28"/>
        </w:rPr>
      </w:pPr>
      <w:r w:rsidRPr="008B20FF">
        <w:rPr>
          <w:color w:val="000000"/>
          <w:sz w:val="28"/>
          <w:szCs w:val="28"/>
        </w:rPr>
        <w:t>Как ты чувствовал себя, когда был королем?</w:t>
      </w:r>
    </w:p>
    <w:p w:rsidR="008B20FF" w:rsidRPr="008B20FF" w:rsidRDefault="008B20FF" w:rsidP="008B20FF">
      <w:pPr>
        <w:pStyle w:val="a3"/>
        <w:numPr>
          <w:ilvl w:val="0"/>
          <w:numId w:val="1"/>
        </w:numPr>
        <w:shd w:val="clear" w:color="auto" w:fill="FFFFFF"/>
        <w:spacing w:before="0" w:beforeAutospacing="0" w:after="0" w:afterAutospacing="0"/>
        <w:jc w:val="both"/>
        <w:rPr>
          <w:color w:val="000000"/>
          <w:sz w:val="28"/>
          <w:szCs w:val="28"/>
        </w:rPr>
      </w:pPr>
      <w:r w:rsidRPr="008B20FF">
        <w:rPr>
          <w:color w:val="000000"/>
          <w:sz w:val="28"/>
          <w:szCs w:val="28"/>
        </w:rPr>
        <w:t>Что тебе больше всего понравилось в этой роли?</w:t>
      </w:r>
    </w:p>
    <w:p w:rsidR="008B20FF" w:rsidRPr="008B20FF" w:rsidRDefault="008B20FF" w:rsidP="008B20FF">
      <w:pPr>
        <w:pStyle w:val="a3"/>
        <w:numPr>
          <w:ilvl w:val="0"/>
          <w:numId w:val="1"/>
        </w:numPr>
        <w:shd w:val="clear" w:color="auto" w:fill="FFFFFF"/>
        <w:spacing w:before="0" w:beforeAutospacing="0" w:after="0" w:afterAutospacing="0"/>
        <w:jc w:val="both"/>
        <w:rPr>
          <w:color w:val="000000"/>
          <w:sz w:val="28"/>
          <w:szCs w:val="28"/>
        </w:rPr>
      </w:pPr>
      <w:r w:rsidRPr="008B20FF">
        <w:rPr>
          <w:color w:val="000000"/>
          <w:sz w:val="28"/>
          <w:szCs w:val="28"/>
        </w:rPr>
        <w:t>Легко ли было тебе отдавать приказы окружающим?</w:t>
      </w:r>
    </w:p>
    <w:p w:rsidR="008B20FF" w:rsidRPr="008B20FF" w:rsidRDefault="008B20FF" w:rsidP="008B20FF">
      <w:pPr>
        <w:pStyle w:val="a3"/>
        <w:numPr>
          <w:ilvl w:val="0"/>
          <w:numId w:val="1"/>
        </w:numPr>
        <w:shd w:val="clear" w:color="auto" w:fill="FFFFFF"/>
        <w:spacing w:before="0" w:beforeAutospacing="0" w:after="0" w:afterAutospacing="0"/>
        <w:jc w:val="both"/>
        <w:rPr>
          <w:color w:val="000000"/>
          <w:sz w:val="28"/>
          <w:szCs w:val="28"/>
        </w:rPr>
      </w:pPr>
      <w:r w:rsidRPr="008B20FF">
        <w:rPr>
          <w:color w:val="000000"/>
          <w:sz w:val="28"/>
          <w:szCs w:val="28"/>
        </w:rPr>
        <w:t>Что ты чувствовал, когда был слугой?</w:t>
      </w:r>
    </w:p>
    <w:p w:rsidR="008B20FF" w:rsidRPr="008B20FF" w:rsidRDefault="008B20FF" w:rsidP="008B20FF">
      <w:pPr>
        <w:pStyle w:val="a3"/>
        <w:numPr>
          <w:ilvl w:val="0"/>
          <w:numId w:val="1"/>
        </w:numPr>
        <w:shd w:val="clear" w:color="auto" w:fill="FFFFFF"/>
        <w:spacing w:before="0" w:beforeAutospacing="0" w:after="0" w:afterAutospacing="0"/>
        <w:jc w:val="both"/>
        <w:rPr>
          <w:color w:val="000000"/>
          <w:sz w:val="28"/>
          <w:szCs w:val="28"/>
        </w:rPr>
      </w:pPr>
      <w:r w:rsidRPr="008B20FF">
        <w:rPr>
          <w:color w:val="000000"/>
          <w:sz w:val="28"/>
          <w:szCs w:val="28"/>
        </w:rPr>
        <w:t>Легко ли тебе было выполнять желания короля?</w:t>
      </w:r>
    </w:p>
    <w:p w:rsidR="008B20FF" w:rsidRPr="008B20FF" w:rsidRDefault="008B20FF" w:rsidP="008B20FF">
      <w:pPr>
        <w:pStyle w:val="a3"/>
        <w:numPr>
          <w:ilvl w:val="0"/>
          <w:numId w:val="1"/>
        </w:numPr>
        <w:shd w:val="clear" w:color="auto" w:fill="FFFFFF"/>
        <w:spacing w:before="0" w:beforeAutospacing="0" w:after="0" w:afterAutospacing="0"/>
        <w:jc w:val="both"/>
        <w:rPr>
          <w:color w:val="000000"/>
          <w:sz w:val="28"/>
          <w:szCs w:val="28"/>
        </w:rPr>
      </w:pPr>
      <w:r w:rsidRPr="008B20FF">
        <w:rPr>
          <w:color w:val="000000"/>
          <w:sz w:val="28"/>
          <w:szCs w:val="28"/>
        </w:rPr>
        <w:t>Когда королем был Петя (Вася), он был для тебя добрым или злым королем?</w:t>
      </w:r>
    </w:p>
    <w:p w:rsidR="008B20FF" w:rsidRPr="008B20FF" w:rsidRDefault="008B20FF" w:rsidP="008B20FF">
      <w:pPr>
        <w:pStyle w:val="a3"/>
        <w:numPr>
          <w:ilvl w:val="0"/>
          <w:numId w:val="1"/>
        </w:numPr>
        <w:shd w:val="clear" w:color="auto" w:fill="FFFFFF"/>
        <w:spacing w:before="0" w:beforeAutospacing="0" w:after="0" w:afterAutospacing="0"/>
        <w:jc w:val="both"/>
        <w:rPr>
          <w:color w:val="000000"/>
          <w:sz w:val="28"/>
          <w:szCs w:val="28"/>
        </w:rPr>
      </w:pPr>
      <w:r w:rsidRPr="008B20FF">
        <w:rPr>
          <w:color w:val="000000"/>
          <w:sz w:val="28"/>
          <w:szCs w:val="28"/>
        </w:rPr>
        <w:t>Как далеко добрый король может заходить в своих желаниях?</w:t>
      </w:r>
    </w:p>
    <w:p w:rsidR="008B20FF" w:rsidRPr="008B20FF" w:rsidRDefault="008B20FF" w:rsidP="008B20FF">
      <w:pPr>
        <w:pStyle w:val="a3"/>
        <w:shd w:val="clear" w:color="auto" w:fill="FFFFFF"/>
        <w:spacing w:before="0" w:beforeAutospacing="0" w:after="0" w:afterAutospacing="0"/>
        <w:ind w:left="720"/>
        <w:jc w:val="both"/>
        <w:rPr>
          <w:color w:val="000000"/>
          <w:sz w:val="28"/>
          <w:szCs w:val="28"/>
        </w:rPr>
      </w:pPr>
      <w:r w:rsidRPr="008B20FF">
        <w:rPr>
          <w:b/>
          <w:bCs/>
          <w:color w:val="000000"/>
          <w:sz w:val="28"/>
          <w:szCs w:val="28"/>
        </w:rPr>
        <w:t>Игра «Иван Иванович»</w:t>
      </w:r>
    </w:p>
    <w:p w:rsidR="008B20FF" w:rsidRPr="008B20FF" w:rsidRDefault="008B20FF" w:rsidP="008B20FF">
      <w:pPr>
        <w:pStyle w:val="a3"/>
        <w:shd w:val="clear" w:color="auto" w:fill="FFFFFF"/>
        <w:spacing w:before="0" w:beforeAutospacing="0" w:after="0" w:afterAutospacing="0"/>
        <w:ind w:left="720"/>
        <w:jc w:val="both"/>
        <w:rPr>
          <w:color w:val="000000"/>
          <w:sz w:val="28"/>
          <w:szCs w:val="28"/>
        </w:rPr>
      </w:pPr>
      <w:r w:rsidRPr="008B20FF">
        <w:rPr>
          <w:color w:val="000000"/>
          <w:sz w:val="28"/>
          <w:szCs w:val="28"/>
        </w:rPr>
        <w:t>Для этого упражнения понадобятся несколько добровольцев (5–7) — количество зависит от числа участников тренинга. Добровольцы выходят из кабинета и ждут, пока их не пригласят. В это время объясните правила игры: добровольцы будут заходить по одному и прослушивать рассказ. Их задача — пересказать услышанное следующему, вошедшему в кабинет участнику. Подсказывать нельзя.</w:t>
      </w:r>
    </w:p>
    <w:p w:rsidR="008B20FF" w:rsidRPr="008B20FF" w:rsidRDefault="008B20FF" w:rsidP="008B20FF">
      <w:pPr>
        <w:pStyle w:val="a3"/>
        <w:numPr>
          <w:ilvl w:val="0"/>
          <w:numId w:val="1"/>
        </w:numPr>
        <w:shd w:val="clear" w:color="auto" w:fill="FFFFFF"/>
        <w:spacing w:before="0" w:beforeAutospacing="0" w:after="0" w:afterAutospacing="0"/>
        <w:jc w:val="both"/>
        <w:rPr>
          <w:color w:val="000000"/>
          <w:sz w:val="28"/>
          <w:szCs w:val="28"/>
        </w:rPr>
      </w:pPr>
      <w:r w:rsidRPr="008B20FF">
        <w:rPr>
          <w:color w:val="000000"/>
          <w:sz w:val="28"/>
          <w:szCs w:val="28"/>
        </w:rPr>
        <w:t>Задача аудитории — следить за тем, как искажается информация при ее передаче от одного человека к другому.</w:t>
      </w:r>
    </w:p>
    <w:p w:rsidR="008B20FF" w:rsidRPr="008B20FF" w:rsidRDefault="008B20FF" w:rsidP="008B20FF">
      <w:pPr>
        <w:pStyle w:val="a3"/>
        <w:numPr>
          <w:ilvl w:val="0"/>
          <w:numId w:val="1"/>
        </w:numPr>
        <w:shd w:val="clear" w:color="auto" w:fill="FFFFFF"/>
        <w:spacing w:before="0" w:beforeAutospacing="0" w:after="0" w:afterAutospacing="0"/>
        <w:jc w:val="both"/>
        <w:rPr>
          <w:color w:val="000000"/>
          <w:sz w:val="28"/>
          <w:szCs w:val="28"/>
        </w:rPr>
      </w:pPr>
      <w:r w:rsidRPr="008B20FF">
        <w:rPr>
          <w:color w:val="000000"/>
          <w:sz w:val="28"/>
          <w:szCs w:val="28"/>
        </w:rPr>
        <w:t>Когда зайдет последний участник и передаст полученную информацию группе, снова зачитайте оригинал. Предложите проанализировать, как и почему информация искажается при передаче от одного человека к другому.</w:t>
      </w:r>
    </w:p>
    <w:p w:rsidR="008B20FF" w:rsidRPr="008B20FF" w:rsidRDefault="008B20FF" w:rsidP="008B20FF">
      <w:pPr>
        <w:pStyle w:val="a3"/>
        <w:shd w:val="clear" w:color="auto" w:fill="FFFFFF"/>
        <w:spacing w:before="0" w:beforeAutospacing="0" w:after="0" w:afterAutospacing="0"/>
        <w:ind w:left="720"/>
        <w:jc w:val="both"/>
        <w:rPr>
          <w:color w:val="000000"/>
          <w:sz w:val="28"/>
          <w:szCs w:val="28"/>
        </w:rPr>
      </w:pPr>
      <w:r w:rsidRPr="008B20FF">
        <w:rPr>
          <w:b/>
          <w:bCs/>
          <w:color w:val="000000"/>
          <w:sz w:val="28"/>
          <w:szCs w:val="28"/>
        </w:rPr>
        <w:t>Материал к игре. Текст для пересказа «Свадьба на острове Ява»</w:t>
      </w:r>
    </w:p>
    <w:p w:rsidR="008B20FF" w:rsidRPr="008B20FF" w:rsidRDefault="008B20FF" w:rsidP="008B20FF">
      <w:pPr>
        <w:pStyle w:val="a3"/>
        <w:shd w:val="clear" w:color="auto" w:fill="FFFFFF"/>
        <w:spacing w:before="0" w:beforeAutospacing="0" w:after="0" w:afterAutospacing="0"/>
        <w:ind w:left="720"/>
        <w:jc w:val="both"/>
        <w:rPr>
          <w:color w:val="000000"/>
          <w:sz w:val="28"/>
          <w:szCs w:val="28"/>
          <w:shd w:val="clear" w:color="auto" w:fill="FFFFFF"/>
        </w:rPr>
      </w:pPr>
      <w:r w:rsidRPr="008B20FF">
        <w:rPr>
          <w:color w:val="000000"/>
          <w:sz w:val="28"/>
          <w:szCs w:val="28"/>
        </w:rPr>
        <w:t xml:space="preserve">Весьма своеобразно проходит королевская свадьба на индонезийском острове Ява, где сохранились еще древние аристократические обычаи. Сначала жених дарит невесте слиток золота весом 99 граммов, роскошное издание Корана и молельный набор, поскольку на Яве распространен ислам.  </w:t>
      </w:r>
      <w:r w:rsidRPr="008B20FF">
        <w:rPr>
          <w:color w:val="000000"/>
          <w:sz w:val="28"/>
          <w:szCs w:val="28"/>
          <w:shd w:val="clear" w:color="auto" w:fill="FFFFFF"/>
        </w:rPr>
        <w:t>При этом религиозные верования островитян замысловатым образом переплелись с народными обычаями. Затем под традиционную музыку новобрачные бросают друг в друга листья бетеля, что символизирует любовь. Потом жених наступает на свежее куриное яйцо, а невеста в тазике омывает ему испачканную ногу. Это символизирует привязанность и верность. После этого пара начинает ползать по помещению на коленях, выпрашивая у сидящих в креслах близких родственников прощение. Завершается церемония тем, что жених и невеста кормят друг друга из рук.</w:t>
      </w:r>
    </w:p>
    <w:p w:rsidR="00BB7ED0" w:rsidRDefault="00BB7ED0"/>
    <w:p w:rsidR="00126F8B" w:rsidRDefault="00126F8B">
      <w:bookmarkStart w:id="0" w:name="_GoBack"/>
      <w:bookmarkEnd w:id="0"/>
    </w:p>
    <w:p w:rsidR="00FC12CB" w:rsidRDefault="00FC12CB"/>
    <w:p w:rsidR="00FC12CB" w:rsidRDefault="00FC12CB"/>
    <w:p w:rsidR="00FC12CB" w:rsidRDefault="00FC12CB" w:rsidP="00FC12CB">
      <w:pPr>
        <w:ind w:left="-1134" w:firstLine="1134"/>
      </w:pPr>
      <w:r>
        <w:rPr>
          <w:noProof/>
          <w:lang w:eastAsia="ru-RU"/>
        </w:rPr>
        <w:drawing>
          <wp:anchor distT="0" distB="0" distL="114300" distR="114300" simplePos="0" relativeHeight="251658240" behindDoc="0" locked="0" layoutInCell="1" allowOverlap="1">
            <wp:simplePos x="0" y="0"/>
            <wp:positionH relativeFrom="column">
              <wp:posOffset>-718186</wp:posOffset>
            </wp:positionH>
            <wp:positionV relativeFrom="paragraph">
              <wp:posOffset>-453390</wp:posOffset>
            </wp:positionV>
            <wp:extent cx="6905625" cy="10096500"/>
            <wp:effectExtent l="19050" t="0" r="9525" b="0"/>
            <wp:wrapNone/>
            <wp:docPr id="4" name="Рисунок 4" descr="https://drasler.ru/wp-content/uploads/2019/07/%D0%A8%D0%B0%D0%B1%D0%BB%D0%BE%D0%BD-%D0%B1%D1%83%D0%BC%D0%B0%D0%B6%D0%BD%D0%B0%D1%8F-%D0%BA%D0%BE%D1%80%D0%BE%D0%BD%D0%B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rasler.ru/wp-content/uploads/2019/07/%D0%A8%D0%B0%D0%B1%D0%BB%D0%BE%D0%BD-%D0%B1%D1%83%D0%BC%D0%B0%D0%B6%D0%BD%D0%B0%D1%8F-%D0%BA%D0%BE%D1%80%D0%BE%D0%BD%D0%B0004.jpg"/>
                    <pic:cNvPicPr>
                      <a:picLocks noChangeAspect="1" noChangeArrowheads="1"/>
                    </pic:cNvPicPr>
                  </pic:nvPicPr>
                  <pic:blipFill>
                    <a:blip r:embed="rId5" cstate="print"/>
                    <a:srcRect b="5102"/>
                    <a:stretch>
                      <a:fillRect/>
                    </a:stretch>
                  </pic:blipFill>
                  <pic:spPr bwMode="auto">
                    <a:xfrm>
                      <a:off x="0" y="0"/>
                      <a:ext cx="6905625" cy="10096500"/>
                    </a:xfrm>
                    <a:prstGeom prst="rect">
                      <a:avLst/>
                    </a:prstGeom>
                    <a:noFill/>
                    <a:ln w="9525">
                      <a:noFill/>
                      <a:miter lim="800000"/>
                      <a:headEnd/>
                      <a:tailEnd/>
                    </a:ln>
                  </pic:spPr>
                </pic:pic>
              </a:graphicData>
            </a:graphic>
          </wp:anchor>
        </w:drawing>
      </w:r>
    </w:p>
    <w:sectPr w:rsidR="00FC12CB" w:rsidSect="008E69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E504B"/>
    <w:multiLevelType w:val="multilevel"/>
    <w:tmpl w:val="2784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DD2431"/>
    <w:multiLevelType w:val="multilevel"/>
    <w:tmpl w:val="5982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6C1B6F"/>
    <w:multiLevelType w:val="multilevel"/>
    <w:tmpl w:val="40929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24624E"/>
    <w:multiLevelType w:val="multilevel"/>
    <w:tmpl w:val="83548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B7ED0"/>
    <w:rsid w:val="00037CFB"/>
    <w:rsid w:val="00126F8B"/>
    <w:rsid w:val="005865DA"/>
    <w:rsid w:val="008B20FF"/>
    <w:rsid w:val="008E6907"/>
    <w:rsid w:val="00B26B96"/>
    <w:rsid w:val="00BB7ED0"/>
    <w:rsid w:val="00BC1108"/>
    <w:rsid w:val="00C630A7"/>
    <w:rsid w:val="00E04856"/>
    <w:rsid w:val="00E57583"/>
    <w:rsid w:val="00FC12CB"/>
    <w:rsid w:val="00FF1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2647F"/>
  <w15:docId w15:val="{3F80CE6B-63B4-4301-972E-61D05BAD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9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7E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6F8B"/>
    <w:rPr>
      <w:b/>
      <w:bCs/>
    </w:rPr>
  </w:style>
  <w:style w:type="paragraph" w:styleId="a5">
    <w:name w:val="Balloon Text"/>
    <w:basedOn w:val="a"/>
    <w:link w:val="a6"/>
    <w:uiPriority w:val="99"/>
    <w:semiHidden/>
    <w:unhideWhenUsed/>
    <w:rsid w:val="00FC12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12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85345">
      <w:bodyDiv w:val="1"/>
      <w:marLeft w:val="0"/>
      <w:marRight w:val="0"/>
      <w:marTop w:val="0"/>
      <w:marBottom w:val="0"/>
      <w:divBdr>
        <w:top w:val="none" w:sz="0" w:space="0" w:color="auto"/>
        <w:left w:val="none" w:sz="0" w:space="0" w:color="auto"/>
        <w:bottom w:val="none" w:sz="0" w:space="0" w:color="auto"/>
        <w:right w:val="none" w:sz="0" w:space="0" w:color="auto"/>
      </w:divBdr>
    </w:div>
    <w:div w:id="561795000">
      <w:bodyDiv w:val="1"/>
      <w:marLeft w:val="0"/>
      <w:marRight w:val="0"/>
      <w:marTop w:val="0"/>
      <w:marBottom w:val="0"/>
      <w:divBdr>
        <w:top w:val="none" w:sz="0" w:space="0" w:color="auto"/>
        <w:left w:val="none" w:sz="0" w:space="0" w:color="auto"/>
        <w:bottom w:val="none" w:sz="0" w:space="0" w:color="auto"/>
        <w:right w:val="none" w:sz="0" w:space="0" w:color="auto"/>
      </w:divBdr>
    </w:div>
    <w:div w:id="663247078">
      <w:bodyDiv w:val="1"/>
      <w:marLeft w:val="0"/>
      <w:marRight w:val="0"/>
      <w:marTop w:val="0"/>
      <w:marBottom w:val="0"/>
      <w:divBdr>
        <w:top w:val="none" w:sz="0" w:space="0" w:color="auto"/>
        <w:left w:val="none" w:sz="0" w:space="0" w:color="auto"/>
        <w:bottom w:val="none" w:sz="0" w:space="0" w:color="auto"/>
        <w:right w:val="none" w:sz="0" w:space="0" w:color="auto"/>
      </w:divBdr>
    </w:div>
    <w:div w:id="709649705">
      <w:bodyDiv w:val="1"/>
      <w:marLeft w:val="0"/>
      <w:marRight w:val="0"/>
      <w:marTop w:val="0"/>
      <w:marBottom w:val="0"/>
      <w:divBdr>
        <w:top w:val="none" w:sz="0" w:space="0" w:color="auto"/>
        <w:left w:val="none" w:sz="0" w:space="0" w:color="auto"/>
        <w:bottom w:val="none" w:sz="0" w:space="0" w:color="auto"/>
        <w:right w:val="none" w:sz="0" w:space="0" w:color="auto"/>
      </w:divBdr>
    </w:div>
    <w:div w:id="864565536">
      <w:bodyDiv w:val="1"/>
      <w:marLeft w:val="0"/>
      <w:marRight w:val="0"/>
      <w:marTop w:val="0"/>
      <w:marBottom w:val="0"/>
      <w:divBdr>
        <w:top w:val="none" w:sz="0" w:space="0" w:color="auto"/>
        <w:left w:val="none" w:sz="0" w:space="0" w:color="auto"/>
        <w:bottom w:val="none" w:sz="0" w:space="0" w:color="auto"/>
        <w:right w:val="none" w:sz="0" w:space="0" w:color="auto"/>
      </w:divBdr>
    </w:div>
    <w:div w:id="987367557">
      <w:bodyDiv w:val="1"/>
      <w:marLeft w:val="0"/>
      <w:marRight w:val="0"/>
      <w:marTop w:val="0"/>
      <w:marBottom w:val="0"/>
      <w:divBdr>
        <w:top w:val="none" w:sz="0" w:space="0" w:color="auto"/>
        <w:left w:val="none" w:sz="0" w:space="0" w:color="auto"/>
        <w:bottom w:val="none" w:sz="0" w:space="0" w:color="auto"/>
        <w:right w:val="none" w:sz="0" w:space="0" w:color="auto"/>
      </w:divBdr>
    </w:div>
    <w:div w:id="1373075847">
      <w:bodyDiv w:val="1"/>
      <w:marLeft w:val="0"/>
      <w:marRight w:val="0"/>
      <w:marTop w:val="0"/>
      <w:marBottom w:val="0"/>
      <w:divBdr>
        <w:top w:val="none" w:sz="0" w:space="0" w:color="auto"/>
        <w:left w:val="none" w:sz="0" w:space="0" w:color="auto"/>
        <w:bottom w:val="none" w:sz="0" w:space="0" w:color="auto"/>
        <w:right w:val="none" w:sz="0" w:space="0" w:color="auto"/>
      </w:divBdr>
    </w:div>
    <w:div w:id="1571815459">
      <w:bodyDiv w:val="1"/>
      <w:marLeft w:val="0"/>
      <w:marRight w:val="0"/>
      <w:marTop w:val="0"/>
      <w:marBottom w:val="0"/>
      <w:divBdr>
        <w:top w:val="none" w:sz="0" w:space="0" w:color="auto"/>
        <w:left w:val="none" w:sz="0" w:space="0" w:color="auto"/>
        <w:bottom w:val="none" w:sz="0" w:space="0" w:color="auto"/>
        <w:right w:val="none" w:sz="0" w:space="0" w:color="auto"/>
      </w:divBdr>
    </w:div>
    <w:div w:id="176333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Pages>
  <Words>1073</Words>
  <Characters>6121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Сириус3</dc:creator>
  <cp:lastModifiedBy>Win10</cp:lastModifiedBy>
  <cp:revision>4</cp:revision>
  <cp:lastPrinted>2019-11-25T07:35:00Z</cp:lastPrinted>
  <dcterms:created xsi:type="dcterms:W3CDTF">2019-11-20T07:47:00Z</dcterms:created>
  <dcterms:modified xsi:type="dcterms:W3CDTF">2023-09-29T17:34:00Z</dcterms:modified>
</cp:coreProperties>
</file>